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F9674" w14:textId="77777777" w:rsidR="00AA78DC" w:rsidRPr="000B337F" w:rsidRDefault="00AA78DC" w:rsidP="00E1586A">
      <w:pPr>
        <w:spacing w:line="240" w:lineRule="auto"/>
        <w:jc w:val="right"/>
        <w:rPr>
          <w:rFonts w:cs="Calibri"/>
        </w:rPr>
      </w:pPr>
    </w:p>
    <w:p w14:paraId="6BBBB9FA" w14:textId="77777777" w:rsidR="00AA78DC" w:rsidRPr="000B337F" w:rsidRDefault="00AA78DC" w:rsidP="00E1586A">
      <w:pPr>
        <w:spacing w:line="240" w:lineRule="auto"/>
        <w:ind w:left="4536"/>
        <w:jc w:val="right"/>
        <w:rPr>
          <w:rFonts w:cs="Calibri"/>
          <w:b/>
        </w:rPr>
      </w:pPr>
      <w:r w:rsidRPr="000B337F">
        <w:rPr>
          <w:rFonts w:cs="Calibri"/>
          <w:b/>
        </w:rPr>
        <w:t>Komenda Wojewódzka Policji w Krakowie</w:t>
      </w:r>
    </w:p>
    <w:p w14:paraId="1BDAA3DC" w14:textId="77777777" w:rsidR="00AA78DC" w:rsidRPr="000B337F" w:rsidRDefault="00AA78DC" w:rsidP="00E1586A">
      <w:pPr>
        <w:spacing w:line="240" w:lineRule="auto"/>
        <w:ind w:left="4500"/>
        <w:jc w:val="right"/>
        <w:rPr>
          <w:rFonts w:cs="Calibri"/>
          <w:b/>
          <w:bCs/>
        </w:rPr>
      </w:pPr>
      <w:r w:rsidRPr="000B337F">
        <w:rPr>
          <w:rFonts w:cs="Calibri"/>
          <w:b/>
          <w:bCs/>
        </w:rPr>
        <w:t>ul. Mogilska 109</w:t>
      </w:r>
    </w:p>
    <w:p w14:paraId="2DCCE219" w14:textId="77777777" w:rsidR="00AA78DC" w:rsidRPr="000B337F" w:rsidRDefault="00AA78DC" w:rsidP="00E1586A">
      <w:pPr>
        <w:spacing w:line="240" w:lineRule="auto"/>
        <w:ind w:left="4500"/>
        <w:jc w:val="right"/>
        <w:rPr>
          <w:rFonts w:cs="Calibri"/>
          <w:b/>
          <w:bCs/>
        </w:rPr>
      </w:pPr>
      <w:r w:rsidRPr="000B337F">
        <w:rPr>
          <w:rFonts w:cs="Calibri"/>
          <w:b/>
          <w:bCs/>
        </w:rPr>
        <w:t>31 -571 Kraków</w:t>
      </w:r>
    </w:p>
    <w:p w14:paraId="280AB53F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ab/>
      </w:r>
    </w:p>
    <w:p w14:paraId="3DD7F566" w14:textId="77777777" w:rsidR="00AA78DC" w:rsidRPr="000B337F" w:rsidRDefault="00AA78DC" w:rsidP="00AA78DC">
      <w:pPr>
        <w:spacing w:line="240" w:lineRule="auto"/>
        <w:jc w:val="center"/>
        <w:rPr>
          <w:rFonts w:cs="Calibri"/>
          <w:b/>
        </w:rPr>
      </w:pPr>
      <w:r w:rsidRPr="000B337F">
        <w:rPr>
          <w:rFonts w:cs="Calibri"/>
          <w:b/>
        </w:rPr>
        <w:t>FORMULARZ OFERTOWY</w:t>
      </w:r>
    </w:p>
    <w:p w14:paraId="20EE16C9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>…………………………………………………………………….………………………………………………………………</w:t>
      </w:r>
    </w:p>
    <w:p w14:paraId="68ECD07E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</w:p>
    <w:p w14:paraId="600769CF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>……………………………………………………………………………………………………………………………………</w:t>
      </w:r>
    </w:p>
    <w:p w14:paraId="17730397" w14:textId="77777777" w:rsidR="00AA78DC" w:rsidRPr="000B337F" w:rsidRDefault="00AA78DC" w:rsidP="00E1586A">
      <w:pPr>
        <w:spacing w:line="240" w:lineRule="auto"/>
        <w:jc w:val="center"/>
        <w:rPr>
          <w:rFonts w:cs="Calibri"/>
          <w:i/>
        </w:rPr>
      </w:pPr>
      <w:r w:rsidRPr="000B337F">
        <w:rPr>
          <w:rFonts w:cs="Calibri"/>
          <w:i/>
        </w:rPr>
        <w:t>pełna nazwa Wykonawcy</w:t>
      </w:r>
    </w:p>
    <w:p w14:paraId="325D8615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>…………………………………………………………………………………………………………………………………….</w:t>
      </w:r>
    </w:p>
    <w:p w14:paraId="48ED9F62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</w:p>
    <w:p w14:paraId="5F083E94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>…………………………………………………………………………………………………………………………….………</w:t>
      </w:r>
    </w:p>
    <w:p w14:paraId="5A5594A6" w14:textId="77777777" w:rsidR="00AA78DC" w:rsidRPr="000B337F" w:rsidRDefault="00AA78DC" w:rsidP="00E1586A">
      <w:pPr>
        <w:spacing w:line="240" w:lineRule="auto"/>
        <w:jc w:val="center"/>
        <w:rPr>
          <w:rFonts w:cs="Calibri"/>
          <w:i/>
        </w:rPr>
      </w:pPr>
      <w:r w:rsidRPr="000B337F">
        <w:rPr>
          <w:rFonts w:cs="Calibri"/>
          <w:i/>
        </w:rPr>
        <w:t>dokładny adres Wykonawcy</w:t>
      </w:r>
    </w:p>
    <w:p w14:paraId="203478D3" w14:textId="77777777" w:rsidR="00AA78DC" w:rsidRPr="000B337F" w:rsidRDefault="00AA78DC" w:rsidP="00AA78DC">
      <w:pPr>
        <w:spacing w:line="240" w:lineRule="auto"/>
        <w:jc w:val="both"/>
        <w:rPr>
          <w:rFonts w:cs="Calibri"/>
          <w:i/>
        </w:rPr>
      </w:pPr>
    </w:p>
    <w:p w14:paraId="180C0C4C" w14:textId="012C0F5E" w:rsidR="00AA78DC" w:rsidRPr="00AA78DC" w:rsidRDefault="00AA78DC" w:rsidP="00AA78DC">
      <w:pPr>
        <w:spacing w:line="240" w:lineRule="auto"/>
        <w:jc w:val="both"/>
        <w:rPr>
          <w:rFonts w:cs="Calibri"/>
          <w:lang w:val="en-US"/>
        </w:rPr>
      </w:pPr>
      <w:r w:rsidRPr="00AA78DC">
        <w:rPr>
          <w:rFonts w:cs="Calibri"/>
          <w:lang w:val="en-US"/>
        </w:rPr>
        <w:t xml:space="preserve">REGON: </w:t>
      </w:r>
      <w:r w:rsidRPr="00AA78DC">
        <w:rPr>
          <w:rFonts w:cs="Calibri"/>
          <w:lang w:val="en-US"/>
        </w:rPr>
        <w:tab/>
        <w:t xml:space="preserve">………………………………… </w:t>
      </w:r>
      <w:r w:rsidRPr="00AA78DC">
        <w:rPr>
          <w:rFonts w:cs="Calibri"/>
          <w:lang w:val="en-US"/>
        </w:rPr>
        <w:tab/>
        <w:t xml:space="preserve">NIP: </w:t>
      </w:r>
      <w:r w:rsidRPr="00AA78DC">
        <w:rPr>
          <w:rFonts w:cs="Calibri"/>
          <w:lang w:val="en-US"/>
        </w:rPr>
        <w:tab/>
        <w:t>………………………………………………</w:t>
      </w:r>
    </w:p>
    <w:p w14:paraId="21408AB1" w14:textId="77777777" w:rsidR="00AA78DC" w:rsidRPr="00AA78DC" w:rsidRDefault="00AA78DC" w:rsidP="00AA78DC">
      <w:pPr>
        <w:spacing w:line="240" w:lineRule="auto"/>
        <w:jc w:val="both"/>
        <w:rPr>
          <w:rFonts w:cs="Calibri"/>
          <w:lang w:val="en-US"/>
        </w:rPr>
      </w:pPr>
    </w:p>
    <w:p w14:paraId="44155BED" w14:textId="77777777" w:rsidR="00AA78DC" w:rsidRPr="00AA78DC" w:rsidRDefault="00AA78DC" w:rsidP="00AA78DC">
      <w:pPr>
        <w:spacing w:line="240" w:lineRule="auto"/>
        <w:jc w:val="both"/>
        <w:rPr>
          <w:rFonts w:cs="Calibri"/>
          <w:lang w:val="en-US"/>
        </w:rPr>
      </w:pPr>
      <w:r w:rsidRPr="00AA78DC">
        <w:rPr>
          <w:rFonts w:cs="Calibri"/>
          <w:lang w:val="en-US"/>
        </w:rPr>
        <w:t xml:space="preserve">Internet: </w:t>
      </w:r>
      <w:r w:rsidRPr="00AA78DC">
        <w:rPr>
          <w:rFonts w:cs="Calibri"/>
          <w:lang w:val="en-US"/>
        </w:rPr>
        <w:tab/>
        <w:t xml:space="preserve">http://.………………………… </w:t>
      </w:r>
      <w:r w:rsidRPr="00AA78DC">
        <w:rPr>
          <w:rFonts w:cs="Calibri"/>
          <w:lang w:val="en-US"/>
        </w:rPr>
        <w:tab/>
        <w:t>e -mail: ………………………………………………</w:t>
      </w:r>
    </w:p>
    <w:p w14:paraId="027472B6" w14:textId="77777777" w:rsidR="00AA78DC" w:rsidRPr="00AA78DC" w:rsidRDefault="00AA78DC" w:rsidP="00AA78DC">
      <w:pPr>
        <w:spacing w:line="240" w:lineRule="auto"/>
        <w:jc w:val="both"/>
        <w:rPr>
          <w:rFonts w:cs="Calibri"/>
          <w:lang w:val="en-US"/>
        </w:rPr>
      </w:pPr>
    </w:p>
    <w:p w14:paraId="48615AE7" w14:textId="14037B77" w:rsidR="00AA78DC" w:rsidRPr="000B337F" w:rsidRDefault="00AA78DC" w:rsidP="00AA78DC">
      <w:pPr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 xml:space="preserve">numer kierunkowy: …………………………… </w:t>
      </w:r>
      <w:r w:rsidRPr="000B337F">
        <w:rPr>
          <w:rFonts w:cs="Calibri"/>
        </w:rPr>
        <w:tab/>
        <w:t xml:space="preserve">Tel. </w:t>
      </w:r>
      <w:r w:rsidRPr="000B337F">
        <w:rPr>
          <w:rFonts w:cs="Calibri"/>
        </w:rPr>
        <w:tab/>
        <w:t>………………………………………………</w:t>
      </w:r>
    </w:p>
    <w:p w14:paraId="59E91EE5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</w:p>
    <w:p w14:paraId="5F5312E7" w14:textId="77777777" w:rsidR="00AA78DC" w:rsidRPr="000B337F" w:rsidRDefault="00AA78DC" w:rsidP="00AA78DC">
      <w:pPr>
        <w:suppressAutoHyphens/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 xml:space="preserve">Forma prowadzenia działalności: </w:t>
      </w:r>
      <w:r w:rsidRPr="000B337F">
        <w:rPr>
          <w:rFonts w:cs="Calibri"/>
        </w:rPr>
        <w:tab/>
        <w:t>……………………………………………………………………………………….</w:t>
      </w:r>
    </w:p>
    <w:p w14:paraId="11090E59" w14:textId="77777777" w:rsidR="00AA78DC" w:rsidRPr="000B337F" w:rsidRDefault="00AA78DC" w:rsidP="00AA78DC">
      <w:pPr>
        <w:suppressAutoHyphens/>
        <w:spacing w:line="240" w:lineRule="auto"/>
        <w:ind w:left="2835"/>
        <w:jc w:val="center"/>
        <w:rPr>
          <w:rFonts w:cs="Calibri"/>
          <w:i/>
        </w:rPr>
      </w:pPr>
      <w:r w:rsidRPr="000B337F">
        <w:rPr>
          <w:rFonts w:cs="Calibri"/>
          <w:i/>
        </w:rPr>
        <w:t>(mikroprzedsiębiorstwo, małe przedsiębiorstwo, średnie przedsiębiorstwo, jednoosobowa działalność gospodarcza, osoba fizyczna nieprowadząca działalności gospodarczej/ inny rodzaj).</w:t>
      </w:r>
    </w:p>
    <w:p w14:paraId="23782B6C" w14:textId="77777777" w:rsidR="00AA78DC" w:rsidRPr="000B337F" w:rsidRDefault="00AA78DC" w:rsidP="00AA78DC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libri"/>
        </w:rPr>
      </w:pPr>
    </w:p>
    <w:p w14:paraId="5426A5D3" w14:textId="59B0651B" w:rsidR="00AA78DC" w:rsidRPr="000B337F" w:rsidRDefault="00AA78DC" w:rsidP="00AA78DC">
      <w:pPr>
        <w:spacing w:line="240" w:lineRule="auto"/>
        <w:jc w:val="both"/>
        <w:rPr>
          <w:rFonts w:cs="Calibri"/>
          <w:b/>
        </w:rPr>
      </w:pPr>
      <w:r w:rsidRPr="000B337F">
        <w:rPr>
          <w:rFonts w:cs="Calibri"/>
        </w:rPr>
        <w:t xml:space="preserve">Nawiązując do ogłoszenia o zamówieniu pn. </w:t>
      </w:r>
      <w:r w:rsidRPr="000B337F">
        <w:rPr>
          <w:rFonts w:cs="Calibri"/>
          <w:b/>
          <w:kern w:val="22"/>
        </w:rPr>
        <w:t xml:space="preserve">„Dostawa materiałów do zabezpieczania </w:t>
      </w:r>
      <w:r>
        <w:rPr>
          <w:rFonts w:cs="Calibri"/>
          <w:b/>
          <w:kern w:val="22"/>
        </w:rPr>
        <w:t>materiału biologicznego</w:t>
      </w:r>
      <w:r w:rsidR="00EB1601">
        <w:rPr>
          <w:rFonts w:cs="Calibri"/>
          <w:b/>
          <w:kern w:val="22"/>
        </w:rPr>
        <w:t>”</w:t>
      </w:r>
      <w:bookmarkStart w:id="0" w:name="_GoBack"/>
      <w:bookmarkEnd w:id="0"/>
      <w:r w:rsidRPr="000B337F">
        <w:rPr>
          <w:rFonts w:cs="Calibri"/>
          <w:b/>
          <w:kern w:val="22"/>
        </w:rPr>
        <w:t xml:space="preserve">, </w:t>
      </w:r>
      <w:r w:rsidRPr="000B337F">
        <w:rPr>
          <w:rStyle w:val="paragraphpunkt1"/>
          <w:rFonts w:eastAsiaTheme="majorEastAsia" w:cs="Calibri"/>
          <w:bCs w:val="0"/>
          <w:kern w:val="22"/>
        </w:rPr>
        <w:t xml:space="preserve">nr sprawy: </w:t>
      </w:r>
      <w:r>
        <w:rPr>
          <w:rStyle w:val="paragraphpunkt1"/>
          <w:rFonts w:eastAsiaTheme="majorEastAsia" w:cs="Calibri"/>
          <w:bCs w:val="0"/>
          <w:kern w:val="22"/>
        </w:rPr>
        <w:t>ZP.50.2026</w:t>
      </w:r>
      <w:r w:rsidRPr="000B337F">
        <w:rPr>
          <w:rStyle w:val="paragraphpunkt1"/>
          <w:rFonts w:eastAsiaTheme="majorEastAsia" w:cs="Calibri"/>
          <w:bCs w:val="0"/>
          <w:kern w:val="22"/>
        </w:rPr>
        <w:t xml:space="preserve">, </w:t>
      </w:r>
      <w:r w:rsidRPr="000B337F">
        <w:rPr>
          <w:rFonts w:cs="Calibri"/>
        </w:rPr>
        <w:t>oferujemy wykonanie przedmiotowego zamówienia za cenę:</w:t>
      </w:r>
    </w:p>
    <w:p w14:paraId="69B47674" w14:textId="77777777" w:rsidR="00AA78DC" w:rsidRDefault="00AA78DC" w:rsidP="00AA78DC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libri"/>
        </w:rPr>
      </w:pPr>
    </w:p>
    <w:p w14:paraId="4B312212" w14:textId="77777777" w:rsidR="00AA78DC" w:rsidRPr="000B337F" w:rsidRDefault="00AA78DC" w:rsidP="00AA78DC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libri"/>
        </w:rPr>
      </w:pPr>
      <w:r>
        <w:rPr>
          <w:rFonts w:cs="Calibri"/>
        </w:rPr>
        <w:t>ZADANIE 1</w:t>
      </w: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"/>
        <w:gridCol w:w="3093"/>
        <w:gridCol w:w="481"/>
        <w:gridCol w:w="825"/>
        <w:gridCol w:w="1275"/>
        <w:gridCol w:w="232"/>
        <w:gridCol w:w="902"/>
        <w:gridCol w:w="1134"/>
        <w:gridCol w:w="1134"/>
      </w:tblGrid>
      <w:tr w:rsidR="00AA78DC" w:rsidRPr="00742130" w14:paraId="188EB979" w14:textId="77777777" w:rsidTr="000A49DB">
        <w:trPr>
          <w:trHeight w:val="472"/>
        </w:trPr>
        <w:tc>
          <w:tcPr>
            <w:tcW w:w="488" w:type="dxa"/>
            <w:shd w:val="clear" w:color="000000" w:fill="C0C0C0"/>
            <w:vAlign w:val="center"/>
          </w:tcPr>
          <w:p w14:paraId="36F4F5E4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0A49DB">
              <w:rPr>
                <w:rFonts w:cs="Arial"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093" w:type="dxa"/>
            <w:shd w:val="clear" w:color="000000" w:fill="C0C0C0"/>
            <w:vAlign w:val="center"/>
            <w:hideMark/>
          </w:tcPr>
          <w:p w14:paraId="6E89EE23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0A49DB">
              <w:rPr>
                <w:rFonts w:cs="Arial"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481" w:type="dxa"/>
            <w:shd w:val="clear" w:color="000000" w:fill="C0C0C0"/>
            <w:vAlign w:val="center"/>
          </w:tcPr>
          <w:p w14:paraId="3C81AB67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0A49DB">
              <w:rPr>
                <w:rFonts w:cs="Arial"/>
                <w:bCs/>
                <w:sz w:val="20"/>
                <w:szCs w:val="20"/>
              </w:rPr>
              <w:t>J.m.</w:t>
            </w:r>
          </w:p>
        </w:tc>
        <w:tc>
          <w:tcPr>
            <w:tcW w:w="825" w:type="dxa"/>
            <w:shd w:val="clear" w:color="000000" w:fill="C0C0C0"/>
            <w:vAlign w:val="center"/>
            <w:hideMark/>
          </w:tcPr>
          <w:p w14:paraId="55995D77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0A49DB">
              <w:rPr>
                <w:rFonts w:cs="Arial"/>
                <w:bCs/>
                <w:sz w:val="20"/>
                <w:szCs w:val="20"/>
              </w:rPr>
              <w:t>Ilość</w:t>
            </w:r>
          </w:p>
        </w:tc>
        <w:tc>
          <w:tcPr>
            <w:tcW w:w="1275" w:type="dxa"/>
            <w:shd w:val="clear" w:color="000000" w:fill="C0C0C0"/>
            <w:vAlign w:val="center"/>
            <w:hideMark/>
          </w:tcPr>
          <w:p w14:paraId="77A39045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0A49DB">
              <w:rPr>
                <w:rFonts w:cs="Arial"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1134" w:type="dxa"/>
            <w:gridSpan w:val="2"/>
            <w:shd w:val="clear" w:color="000000" w:fill="C0C0C0"/>
            <w:vAlign w:val="center"/>
            <w:hideMark/>
          </w:tcPr>
          <w:p w14:paraId="58E29270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0A49DB">
              <w:rPr>
                <w:rFonts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1134" w:type="dxa"/>
            <w:shd w:val="clear" w:color="000000" w:fill="C0C0C0"/>
            <w:vAlign w:val="center"/>
            <w:hideMark/>
          </w:tcPr>
          <w:p w14:paraId="0718B7C5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0A49DB">
              <w:rPr>
                <w:rFonts w:cs="Arial"/>
                <w:bCs/>
                <w:sz w:val="20"/>
                <w:szCs w:val="20"/>
              </w:rPr>
              <w:t>Podatek  VAT</w:t>
            </w:r>
          </w:p>
        </w:tc>
        <w:tc>
          <w:tcPr>
            <w:tcW w:w="1134" w:type="dxa"/>
            <w:shd w:val="clear" w:color="000000" w:fill="C0C0C0"/>
            <w:vAlign w:val="center"/>
          </w:tcPr>
          <w:p w14:paraId="5A4EB551" w14:textId="77777777" w:rsidR="00AA78DC" w:rsidRPr="00742130" w:rsidRDefault="00AA78DC" w:rsidP="008F151C">
            <w:pPr>
              <w:spacing w:line="240" w:lineRule="auto"/>
              <w:jc w:val="center"/>
              <w:rPr>
                <w:rFonts w:cs="Arial"/>
                <w:bCs/>
              </w:rPr>
            </w:pPr>
            <w:r w:rsidRPr="00742130">
              <w:rPr>
                <w:rFonts w:cs="Arial"/>
                <w:bCs/>
              </w:rPr>
              <w:t>Wartość brutto</w:t>
            </w:r>
          </w:p>
        </w:tc>
      </w:tr>
      <w:tr w:rsidR="00AA78DC" w:rsidRPr="00742130" w14:paraId="79C27D73" w14:textId="77777777" w:rsidTr="000A49DB">
        <w:trPr>
          <w:trHeight w:val="945"/>
        </w:trPr>
        <w:tc>
          <w:tcPr>
            <w:tcW w:w="488" w:type="dxa"/>
            <w:vAlign w:val="center"/>
          </w:tcPr>
          <w:p w14:paraId="366E10A7" w14:textId="77777777" w:rsidR="00AA78DC" w:rsidRPr="000A49DB" w:rsidRDefault="00AA78DC" w:rsidP="008F151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49DB">
              <w:rPr>
                <w:sz w:val="20"/>
                <w:szCs w:val="20"/>
              </w:rPr>
              <w:t>1</w:t>
            </w:r>
          </w:p>
        </w:tc>
        <w:tc>
          <w:tcPr>
            <w:tcW w:w="3093" w:type="dxa"/>
            <w:vAlign w:val="center"/>
            <w:hideMark/>
          </w:tcPr>
          <w:p w14:paraId="3781AB43" w14:textId="77777777" w:rsidR="00AA78DC" w:rsidRPr="000A49DB" w:rsidRDefault="00AA78DC" w:rsidP="008F151C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0A49DB">
              <w:rPr>
                <w:sz w:val="20"/>
                <w:szCs w:val="20"/>
              </w:rPr>
              <w:t>Pakiet kryminalistyczny zestaw do pobierania materiału genetycznego (wymazów) z jamy ustnej dla celów bazy DNA – GENOM – GA01 z kartą FTA.</w:t>
            </w:r>
          </w:p>
        </w:tc>
        <w:tc>
          <w:tcPr>
            <w:tcW w:w="481" w:type="dxa"/>
            <w:vAlign w:val="center"/>
          </w:tcPr>
          <w:p w14:paraId="049405F5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A49DB">
              <w:rPr>
                <w:rFonts w:cs="Arial"/>
                <w:sz w:val="20"/>
                <w:szCs w:val="20"/>
              </w:rPr>
              <w:t>Szt.</w:t>
            </w:r>
          </w:p>
        </w:tc>
        <w:tc>
          <w:tcPr>
            <w:tcW w:w="825" w:type="dxa"/>
            <w:vAlign w:val="center"/>
            <w:hideMark/>
          </w:tcPr>
          <w:p w14:paraId="3DB52899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A49DB">
              <w:rPr>
                <w:rFonts w:cs="Arial"/>
                <w:sz w:val="20"/>
                <w:szCs w:val="20"/>
              </w:rPr>
              <w:t>33 000</w:t>
            </w:r>
          </w:p>
        </w:tc>
        <w:tc>
          <w:tcPr>
            <w:tcW w:w="1275" w:type="dxa"/>
            <w:vAlign w:val="center"/>
          </w:tcPr>
          <w:p w14:paraId="69E34FF1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07ED300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7189E8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C45A22" w14:textId="77777777" w:rsidR="00AA78DC" w:rsidRPr="00742130" w:rsidRDefault="00AA78DC" w:rsidP="008F151C">
            <w:pPr>
              <w:spacing w:line="240" w:lineRule="auto"/>
              <w:jc w:val="center"/>
              <w:rPr>
                <w:rFonts w:cs="Arial"/>
              </w:rPr>
            </w:pPr>
          </w:p>
        </w:tc>
      </w:tr>
      <w:tr w:rsidR="00AA78DC" w:rsidRPr="00742130" w14:paraId="2FAC53BD" w14:textId="77777777" w:rsidTr="000A49DB">
        <w:trPr>
          <w:trHeight w:val="945"/>
        </w:trPr>
        <w:tc>
          <w:tcPr>
            <w:tcW w:w="488" w:type="dxa"/>
            <w:vAlign w:val="center"/>
          </w:tcPr>
          <w:p w14:paraId="3553A056" w14:textId="77777777" w:rsidR="00AA78DC" w:rsidRPr="000A49DB" w:rsidRDefault="00AA78DC" w:rsidP="008F151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49DB">
              <w:rPr>
                <w:sz w:val="20"/>
                <w:szCs w:val="20"/>
              </w:rPr>
              <w:t>2</w:t>
            </w:r>
          </w:p>
        </w:tc>
        <w:tc>
          <w:tcPr>
            <w:tcW w:w="3093" w:type="dxa"/>
            <w:vAlign w:val="center"/>
          </w:tcPr>
          <w:p w14:paraId="643ACAF2" w14:textId="77777777" w:rsidR="00AA78DC" w:rsidRPr="000A49DB" w:rsidRDefault="00AA78DC" w:rsidP="008F151C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0A49DB">
              <w:rPr>
                <w:sz w:val="20"/>
                <w:szCs w:val="20"/>
              </w:rPr>
              <w:t>Pakiety do pobierania krwi</w:t>
            </w:r>
          </w:p>
        </w:tc>
        <w:tc>
          <w:tcPr>
            <w:tcW w:w="481" w:type="dxa"/>
            <w:vAlign w:val="center"/>
          </w:tcPr>
          <w:p w14:paraId="3E889F99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A49DB">
              <w:rPr>
                <w:rFonts w:cs="Arial"/>
                <w:sz w:val="20"/>
                <w:szCs w:val="20"/>
              </w:rPr>
              <w:t>szt.</w:t>
            </w:r>
          </w:p>
        </w:tc>
        <w:tc>
          <w:tcPr>
            <w:tcW w:w="825" w:type="dxa"/>
            <w:vAlign w:val="center"/>
          </w:tcPr>
          <w:p w14:paraId="1A5F89D3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A49DB">
              <w:rPr>
                <w:rFonts w:cs="Arial"/>
                <w:sz w:val="20"/>
                <w:szCs w:val="20"/>
              </w:rPr>
              <w:t>6 000</w:t>
            </w:r>
          </w:p>
        </w:tc>
        <w:tc>
          <w:tcPr>
            <w:tcW w:w="1275" w:type="dxa"/>
            <w:vAlign w:val="center"/>
          </w:tcPr>
          <w:p w14:paraId="5E3723F0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6AA88D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AD0CE17" w14:textId="77777777" w:rsidR="00AA78DC" w:rsidRPr="000A49DB" w:rsidRDefault="00AA78DC" w:rsidP="008F151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7F09EC" w14:textId="77777777" w:rsidR="00AA78DC" w:rsidRPr="00742130" w:rsidRDefault="00AA78DC" w:rsidP="008F151C">
            <w:pPr>
              <w:spacing w:line="240" w:lineRule="auto"/>
              <w:jc w:val="center"/>
              <w:rPr>
                <w:rFonts w:cs="Arial"/>
              </w:rPr>
            </w:pPr>
          </w:p>
        </w:tc>
      </w:tr>
      <w:tr w:rsidR="00AA78DC" w:rsidRPr="003F141F" w14:paraId="6D4D0CC0" w14:textId="77777777" w:rsidTr="000A49DB">
        <w:trPr>
          <w:trHeight w:val="20"/>
        </w:trPr>
        <w:tc>
          <w:tcPr>
            <w:tcW w:w="488" w:type="dxa"/>
          </w:tcPr>
          <w:p w14:paraId="01154B90" w14:textId="77777777" w:rsidR="00AA78DC" w:rsidRPr="000A49DB" w:rsidRDefault="00AA78DC" w:rsidP="008F151C">
            <w:pPr>
              <w:spacing w:line="240" w:lineRule="auto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5906" w:type="dxa"/>
            <w:gridSpan w:val="5"/>
            <w:vAlign w:val="center"/>
          </w:tcPr>
          <w:p w14:paraId="290074E2" w14:textId="77777777" w:rsidR="00AA78DC" w:rsidRPr="000A49DB" w:rsidRDefault="00AA78DC" w:rsidP="008F151C">
            <w:pPr>
              <w:spacing w:line="240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0A49DB">
              <w:rPr>
                <w:rFonts w:cs="Calibri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902" w:type="dxa"/>
            <w:vAlign w:val="center"/>
          </w:tcPr>
          <w:p w14:paraId="1190C3F8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9BAB31B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A76093D" w14:textId="77777777" w:rsidR="00AA78DC" w:rsidRPr="003F141F" w:rsidRDefault="00AA78DC" w:rsidP="008F151C">
            <w:pPr>
              <w:spacing w:line="240" w:lineRule="auto"/>
              <w:jc w:val="center"/>
              <w:rPr>
                <w:rFonts w:cs="Calibri"/>
              </w:rPr>
            </w:pPr>
          </w:p>
        </w:tc>
      </w:tr>
    </w:tbl>
    <w:p w14:paraId="3FEF064E" w14:textId="77777777" w:rsidR="00AA78DC" w:rsidRPr="000B337F" w:rsidRDefault="00AA78DC" w:rsidP="00AA78DC">
      <w:pPr>
        <w:spacing w:line="240" w:lineRule="auto"/>
        <w:jc w:val="both"/>
      </w:pPr>
    </w:p>
    <w:p w14:paraId="4FD1AF2F" w14:textId="77777777" w:rsidR="00AA78DC" w:rsidRPr="000B337F" w:rsidRDefault="00AA78DC" w:rsidP="00AA78DC">
      <w:pPr>
        <w:spacing w:line="240" w:lineRule="auto"/>
      </w:pPr>
      <w:r w:rsidRPr="000B337F">
        <w:t>Słownie cena brutto oferty:…………………………………………………………………….</w:t>
      </w:r>
    </w:p>
    <w:p w14:paraId="218FB124" w14:textId="77777777" w:rsidR="00AA78DC" w:rsidRPr="000B337F" w:rsidRDefault="00AA78DC" w:rsidP="00AA78DC">
      <w:pPr>
        <w:spacing w:line="240" w:lineRule="auto"/>
        <w:jc w:val="both"/>
        <w:rPr>
          <w:rFonts w:eastAsia="Calibri"/>
          <w:lang w:eastAsia="en-US"/>
        </w:rPr>
      </w:pPr>
    </w:p>
    <w:p w14:paraId="7008BE53" w14:textId="77777777" w:rsidR="00AA78DC" w:rsidRPr="000B337F" w:rsidRDefault="00AA78DC" w:rsidP="00AA78DC">
      <w:pPr>
        <w:spacing w:line="240" w:lineRule="auto"/>
        <w:jc w:val="both"/>
        <w:rPr>
          <w:rFonts w:eastAsia="Calibri"/>
          <w:lang w:eastAsia="en-US"/>
        </w:rPr>
      </w:pPr>
      <w:r w:rsidRPr="000B337F">
        <w:rPr>
          <w:rFonts w:eastAsia="Calibri"/>
          <w:lang w:eastAsia="en-US"/>
        </w:rPr>
        <w:t xml:space="preserve">ZADANIE </w:t>
      </w:r>
      <w:r>
        <w:rPr>
          <w:rFonts w:eastAsia="Calibri"/>
          <w:lang w:eastAsia="en-US"/>
        </w:rPr>
        <w:t>2</w:t>
      </w:r>
      <w:r w:rsidRPr="000B337F">
        <w:rPr>
          <w:rFonts w:eastAsia="Calibri"/>
          <w:lang w:eastAsia="en-US"/>
        </w:rPr>
        <w:t>:</w:t>
      </w:r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3047"/>
        <w:gridCol w:w="567"/>
        <w:gridCol w:w="780"/>
        <w:gridCol w:w="1276"/>
        <w:gridCol w:w="1134"/>
        <w:gridCol w:w="1134"/>
        <w:gridCol w:w="1134"/>
      </w:tblGrid>
      <w:tr w:rsidR="00AA78DC" w:rsidRPr="003F141F" w14:paraId="2E1C527E" w14:textId="77777777" w:rsidTr="000A49DB">
        <w:trPr>
          <w:trHeight w:val="20"/>
        </w:trPr>
        <w:tc>
          <w:tcPr>
            <w:tcW w:w="634" w:type="dxa"/>
            <w:shd w:val="clear" w:color="000000" w:fill="C0C0C0"/>
            <w:vAlign w:val="center"/>
          </w:tcPr>
          <w:p w14:paraId="1A7A6426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proofErr w:type="spellStart"/>
            <w:r w:rsidRPr="000A49DB">
              <w:rPr>
                <w:rFonts w:cs="Calibri"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047" w:type="dxa"/>
            <w:shd w:val="clear" w:color="000000" w:fill="C0C0C0"/>
            <w:vAlign w:val="center"/>
            <w:hideMark/>
          </w:tcPr>
          <w:p w14:paraId="6460D228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bookmarkStart w:id="1" w:name="_Hlk224116277"/>
            <w:r w:rsidRPr="000A49DB">
              <w:rPr>
                <w:rFonts w:cs="Calibri"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567" w:type="dxa"/>
            <w:shd w:val="clear" w:color="000000" w:fill="C0C0C0"/>
          </w:tcPr>
          <w:p w14:paraId="716B25E4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3699821B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0A49DB">
              <w:rPr>
                <w:rFonts w:cs="Calibri"/>
                <w:bCs/>
                <w:sz w:val="20"/>
                <w:szCs w:val="20"/>
              </w:rPr>
              <w:t>J.m.</w:t>
            </w:r>
          </w:p>
        </w:tc>
        <w:tc>
          <w:tcPr>
            <w:tcW w:w="780" w:type="dxa"/>
            <w:shd w:val="clear" w:color="000000" w:fill="C0C0C0"/>
            <w:vAlign w:val="center"/>
            <w:hideMark/>
          </w:tcPr>
          <w:p w14:paraId="3A211D67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0A49DB">
              <w:rPr>
                <w:rFonts w:cs="Calibri"/>
                <w:bCs/>
                <w:sz w:val="20"/>
                <w:szCs w:val="20"/>
              </w:rPr>
              <w:t>Ilość</w:t>
            </w:r>
          </w:p>
        </w:tc>
        <w:tc>
          <w:tcPr>
            <w:tcW w:w="1276" w:type="dxa"/>
            <w:shd w:val="clear" w:color="000000" w:fill="C0C0C0"/>
            <w:vAlign w:val="center"/>
            <w:hideMark/>
          </w:tcPr>
          <w:p w14:paraId="2371B8DC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0A49DB">
              <w:rPr>
                <w:rFonts w:cs="Calibri"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1134" w:type="dxa"/>
            <w:shd w:val="clear" w:color="000000" w:fill="C0C0C0"/>
            <w:vAlign w:val="center"/>
            <w:hideMark/>
          </w:tcPr>
          <w:p w14:paraId="5CCD8B7D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0A49DB">
              <w:rPr>
                <w:rFonts w:cs="Calibri"/>
                <w:bCs/>
                <w:sz w:val="20"/>
                <w:szCs w:val="20"/>
              </w:rPr>
              <w:t>Wartość netto</w:t>
            </w:r>
          </w:p>
        </w:tc>
        <w:tc>
          <w:tcPr>
            <w:tcW w:w="1134" w:type="dxa"/>
            <w:shd w:val="clear" w:color="000000" w:fill="C0C0C0"/>
            <w:vAlign w:val="center"/>
            <w:hideMark/>
          </w:tcPr>
          <w:p w14:paraId="546D23C2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0A49DB">
              <w:rPr>
                <w:rFonts w:cs="Calibri"/>
                <w:bCs/>
                <w:sz w:val="20"/>
                <w:szCs w:val="20"/>
              </w:rPr>
              <w:t>Podatek VAT</w:t>
            </w:r>
          </w:p>
        </w:tc>
        <w:tc>
          <w:tcPr>
            <w:tcW w:w="1134" w:type="dxa"/>
            <w:shd w:val="clear" w:color="000000" w:fill="C0C0C0"/>
            <w:vAlign w:val="center"/>
          </w:tcPr>
          <w:p w14:paraId="7A01B226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0A49DB">
              <w:rPr>
                <w:rFonts w:cs="Calibri"/>
                <w:bCs/>
                <w:sz w:val="20"/>
                <w:szCs w:val="20"/>
              </w:rPr>
              <w:t>Wartość brutto</w:t>
            </w:r>
          </w:p>
        </w:tc>
      </w:tr>
      <w:tr w:rsidR="00AA78DC" w:rsidRPr="003F141F" w14:paraId="71FF9C6C" w14:textId="77777777" w:rsidTr="000A49DB">
        <w:trPr>
          <w:trHeight w:val="20"/>
        </w:trPr>
        <w:tc>
          <w:tcPr>
            <w:tcW w:w="634" w:type="dxa"/>
            <w:vAlign w:val="center"/>
          </w:tcPr>
          <w:p w14:paraId="0F957AD3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3047" w:type="dxa"/>
            <w:vAlign w:val="center"/>
            <w:hideMark/>
          </w:tcPr>
          <w:p w14:paraId="7495BC54" w14:textId="77777777" w:rsidR="00AA78DC" w:rsidRPr="000A49DB" w:rsidRDefault="00AA78DC" w:rsidP="008F151C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Wymazówka do zabezpieczania śladów biologicznych</w:t>
            </w:r>
          </w:p>
        </w:tc>
        <w:tc>
          <w:tcPr>
            <w:tcW w:w="567" w:type="dxa"/>
            <w:vAlign w:val="center"/>
          </w:tcPr>
          <w:p w14:paraId="2F66CDE4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 xml:space="preserve">szt. </w:t>
            </w:r>
          </w:p>
        </w:tc>
        <w:tc>
          <w:tcPr>
            <w:tcW w:w="780" w:type="dxa"/>
            <w:vAlign w:val="center"/>
            <w:hideMark/>
          </w:tcPr>
          <w:p w14:paraId="15F5628C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40 000</w:t>
            </w:r>
          </w:p>
        </w:tc>
        <w:tc>
          <w:tcPr>
            <w:tcW w:w="1276" w:type="dxa"/>
            <w:vAlign w:val="center"/>
          </w:tcPr>
          <w:p w14:paraId="01D2499D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5EBAB6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2DDE8A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BF3FCF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A78DC" w:rsidRPr="003F141F" w14:paraId="7535CD0E" w14:textId="77777777" w:rsidTr="000A49DB">
        <w:trPr>
          <w:trHeight w:val="20"/>
        </w:trPr>
        <w:tc>
          <w:tcPr>
            <w:tcW w:w="634" w:type="dxa"/>
            <w:vAlign w:val="center"/>
          </w:tcPr>
          <w:p w14:paraId="7620CC39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3047" w:type="dxa"/>
            <w:vAlign w:val="center"/>
          </w:tcPr>
          <w:p w14:paraId="6347A39C" w14:textId="77777777" w:rsidR="00AA78DC" w:rsidRPr="000A49DB" w:rsidRDefault="00AA78DC" w:rsidP="008F151C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Torebka do zabezpieczania śladów biologicznych 90x200  mm  (100 szt. w 1 opakowaniu) Torebka papierowo -foliowa jednorazowego użycia, samo-</w:t>
            </w:r>
            <w:r w:rsidRPr="000A49DB">
              <w:rPr>
                <w:rFonts w:cs="Calibri"/>
                <w:sz w:val="20"/>
                <w:szCs w:val="20"/>
              </w:rPr>
              <w:lastRenderedPageBreak/>
              <w:t>zamykająca, wykonana z materiału (papieru i przeźroczystej folii), o strukturze i własnościach zapewniających samoistne wysuszenie się materiału biologicznego, znajdująca zastosowanie jako opakowanie do wymazówki, jak również jako opakowanie służące do zabezpieczania śladów biologicznych zabezpieczonych wraz z podłożem ( np. małymi przedmiotami, na których te ślady występują</w:t>
            </w:r>
          </w:p>
        </w:tc>
        <w:tc>
          <w:tcPr>
            <w:tcW w:w="567" w:type="dxa"/>
            <w:vAlign w:val="center"/>
          </w:tcPr>
          <w:p w14:paraId="4E5C9015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lastRenderedPageBreak/>
              <w:t>op.</w:t>
            </w:r>
          </w:p>
        </w:tc>
        <w:tc>
          <w:tcPr>
            <w:tcW w:w="780" w:type="dxa"/>
            <w:vAlign w:val="center"/>
          </w:tcPr>
          <w:p w14:paraId="50104B7F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400</w:t>
            </w:r>
          </w:p>
        </w:tc>
        <w:tc>
          <w:tcPr>
            <w:tcW w:w="1276" w:type="dxa"/>
            <w:vAlign w:val="center"/>
          </w:tcPr>
          <w:p w14:paraId="1C2D271F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B429DE4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5AFEE33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51E11D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A78DC" w:rsidRPr="003F141F" w14:paraId="411D5C66" w14:textId="77777777" w:rsidTr="000A49DB">
        <w:trPr>
          <w:trHeight w:val="20"/>
        </w:trPr>
        <w:tc>
          <w:tcPr>
            <w:tcW w:w="634" w:type="dxa"/>
            <w:vAlign w:val="center"/>
          </w:tcPr>
          <w:p w14:paraId="2C0882C8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3047" w:type="dxa"/>
            <w:vAlign w:val="center"/>
          </w:tcPr>
          <w:p w14:paraId="5D8DED53" w14:textId="77777777" w:rsidR="00AA78DC" w:rsidRPr="000A49DB" w:rsidRDefault="00AA78DC" w:rsidP="008F151C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Pakiet kryminalistyczny do zabezpieczania śladów przestępstw na tle seksualnym</w:t>
            </w:r>
          </w:p>
          <w:p w14:paraId="28D66B9C" w14:textId="77777777" w:rsidR="00AA78DC" w:rsidRPr="000A49DB" w:rsidRDefault="00AA78DC" w:rsidP="008F151C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(używany w Policji)</w:t>
            </w:r>
          </w:p>
        </w:tc>
        <w:tc>
          <w:tcPr>
            <w:tcW w:w="567" w:type="dxa"/>
            <w:vAlign w:val="center"/>
          </w:tcPr>
          <w:p w14:paraId="44EB0D13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 xml:space="preserve">szt. </w:t>
            </w:r>
          </w:p>
        </w:tc>
        <w:tc>
          <w:tcPr>
            <w:tcW w:w="780" w:type="dxa"/>
            <w:vAlign w:val="center"/>
          </w:tcPr>
          <w:p w14:paraId="08615DBC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800</w:t>
            </w:r>
          </w:p>
        </w:tc>
        <w:tc>
          <w:tcPr>
            <w:tcW w:w="1276" w:type="dxa"/>
            <w:vAlign w:val="center"/>
          </w:tcPr>
          <w:p w14:paraId="1A55A1E2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30117F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1C3064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97964CF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A78DC" w:rsidRPr="003F141F" w14:paraId="6E2C1035" w14:textId="77777777" w:rsidTr="000A49DB">
        <w:trPr>
          <w:trHeight w:val="20"/>
        </w:trPr>
        <w:tc>
          <w:tcPr>
            <w:tcW w:w="634" w:type="dxa"/>
            <w:vAlign w:val="center"/>
          </w:tcPr>
          <w:p w14:paraId="1E6E90FE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3047" w:type="dxa"/>
            <w:vAlign w:val="center"/>
          </w:tcPr>
          <w:p w14:paraId="12BD353F" w14:textId="77777777" w:rsidR="00AA78DC" w:rsidRPr="000A49DB" w:rsidRDefault="00AA78DC" w:rsidP="008F151C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 xml:space="preserve">Sterylne patyczki do pobierania wyskrobin spod paznokci (pojedynczo pakowane, z zakończeniami np. łopatka o ostrych krawędziach) </w:t>
            </w:r>
          </w:p>
          <w:p w14:paraId="7FB0649C" w14:textId="77777777" w:rsidR="00AA78DC" w:rsidRPr="000A49DB" w:rsidRDefault="00AA78DC" w:rsidP="008F151C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Długość całkowita patyczka około 4 cm, podłoże patyczków sterylne o ostrych krawędziach o podłożu umożliwiającym pobranie substancji spod paznokci, z widocznym oznaczeniem terminu przydatności, jednostkowo pakowane,</w:t>
            </w:r>
          </w:p>
        </w:tc>
        <w:tc>
          <w:tcPr>
            <w:tcW w:w="567" w:type="dxa"/>
            <w:vAlign w:val="center"/>
          </w:tcPr>
          <w:p w14:paraId="2D10B3C0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op.</w:t>
            </w:r>
          </w:p>
        </w:tc>
        <w:tc>
          <w:tcPr>
            <w:tcW w:w="780" w:type="dxa"/>
            <w:vAlign w:val="center"/>
          </w:tcPr>
          <w:p w14:paraId="74CCA8FC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0A49DB">
              <w:rPr>
                <w:rFonts w:cs="Calibri"/>
                <w:sz w:val="20"/>
                <w:szCs w:val="20"/>
              </w:rPr>
              <w:t>4000</w:t>
            </w:r>
          </w:p>
        </w:tc>
        <w:tc>
          <w:tcPr>
            <w:tcW w:w="1276" w:type="dxa"/>
            <w:vAlign w:val="center"/>
          </w:tcPr>
          <w:p w14:paraId="6A7BBC63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7F71116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C573AC7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976D090" w14:textId="77777777" w:rsidR="00AA78DC" w:rsidRPr="000A49DB" w:rsidRDefault="00AA78DC" w:rsidP="008F151C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A78DC" w:rsidRPr="003F141F" w14:paraId="300B46A6" w14:textId="77777777" w:rsidTr="000A49DB">
        <w:trPr>
          <w:trHeight w:val="20"/>
        </w:trPr>
        <w:tc>
          <w:tcPr>
            <w:tcW w:w="634" w:type="dxa"/>
          </w:tcPr>
          <w:p w14:paraId="2B76B0AD" w14:textId="77777777" w:rsidR="00AA78DC" w:rsidRPr="003F141F" w:rsidRDefault="00AA78DC" w:rsidP="008F151C">
            <w:pPr>
              <w:spacing w:line="240" w:lineRule="auto"/>
              <w:jc w:val="right"/>
              <w:rPr>
                <w:rFonts w:cs="Calibri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03649439" w14:textId="77777777" w:rsidR="00AA78DC" w:rsidRPr="00D927F7" w:rsidRDefault="00AA78DC" w:rsidP="008F151C">
            <w:pPr>
              <w:spacing w:line="240" w:lineRule="auto"/>
              <w:jc w:val="right"/>
              <w:rPr>
                <w:rFonts w:cs="Calibri"/>
                <w:b/>
                <w:bCs/>
              </w:rPr>
            </w:pPr>
            <w:r w:rsidRPr="00D927F7">
              <w:rPr>
                <w:rFonts w:cs="Calibri"/>
                <w:b/>
                <w:bCs/>
              </w:rPr>
              <w:t>Razem</w:t>
            </w:r>
          </w:p>
        </w:tc>
        <w:tc>
          <w:tcPr>
            <w:tcW w:w="1134" w:type="dxa"/>
            <w:vAlign w:val="center"/>
          </w:tcPr>
          <w:p w14:paraId="44970B19" w14:textId="77777777" w:rsidR="00AA78DC" w:rsidRPr="003F141F" w:rsidRDefault="00AA78DC" w:rsidP="008F151C">
            <w:pPr>
              <w:spacing w:line="240" w:lineRule="auto"/>
              <w:jc w:val="center"/>
              <w:rPr>
                <w:rFonts w:cs="Calibri"/>
              </w:rPr>
            </w:pPr>
          </w:p>
        </w:tc>
        <w:tc>
          <w:tcPr>
            <w:tcW w:w="1134" w:type="dxa"/>
            <w:vAlign w:val="center"/>
          </w:tcPr>
          <w:p w14:paraId="7191A75B" w14:textId="77777777" w:rsidR="00AA78DC" w:rsidRPr="003F141F" w:rsidRDefault="00AA78DC" w:rsidP="008F151C">
            <w:pPr>
              <w:spacing w:line="240" w:lineRule="auto"/>
              <w:jc w:val="center"/>
              <w:rPr>
                <w:rFonts w:cs="Calibri"/>
              </w:rPr>
            </w:pPr>
          </w:p>
        </w:tc>
        <w:tc>
          <w:tcPr>
            <w:tcW w:w="1134" w:type="dxa"/>
            <w:vAlign w:val="center"/>
          </w:tcPr>
          <w:p w14:paraId="7BCE2FC3" w14:textId="77777777" w:rsidR="00AA78DC" w:rsidRPr="003F141F" w:rsidRDefault="00AA78DC" w:rsidP="008F151C">
            <w:pPr>
              <w:spacing w:line="240" w:lineRule="auto"/>
              <w:jc w:val="center"/>
              <w:rPr>
                <w:rFonts w:cs="Calibri"/>
              </w:rPr>
            </w:pPr>
          </w:p>
        </w:tc>
      </w:tr>
      <w:bookmarkEnd w:id="1"/>
    </w:tbl>
    <w:p w14:paraId="3BA21D0E" w14:textId="77777777" w:rsidR="00AA78DC" w:rsidRPr="000B337F" w:rsidRDefault="00AA78DC" w:rsidP="00AA78DC">
      <w:pPr>
        <w:spacing w:line="240" w:lineRule="auto"/>
        <w:jc w:val="both"/>
      </w:pPr>
    </w:p>
    <w:p w14:paraId="55417841" w14:textId="77777777" w:rsidR="00AA78DC" w:rsidRPr="000B337F" w:rsidRDefault="00AA78DC" w:rsidP="00AA78DC">
      <w:pPr>
        <w:spacing w:line="240" w:lineRule="auto"/>
        <w:jc w:val="both"/>
      </w:pPr>
      <w:r w:rsidRPr="000B337F">
        <w:t>Słownie cena brutto oferty:…………………………………………………………………………………………………….</w:t>
      </w:r>
    </w:p>
    <w:p w14:paraId="4BAF2B1B" w14:textId="77777777" w:rsidR="00AA78DC" w:rsidRPr="000B337F" w:rsidRDefault="00AA78DC" w:rsidP="00AA78DC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libri"/>
        </w:rPr>
      </w:pPr>
    </w:p>
    <w:p w14:paraId="1A158E51" w14:textId="77777777" w:rsidR="00AA78DC" w:rsidRPr="000B337F" w:rsidRDefault="00AA78DC" w:rsidP="00AA78DC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libri"/>
        </w:rPr>
      </w:pPr>
    </w:p>
    <w:p w14:paraId="4801754B" w14:textId="77777777" w:rsidR="00AA78DC" w:rsidRPr="000B337F" w:rsidRDefault="00AA78DC" w:rsidP="00AA78DC">
      <w:pPr>
        <w:pStyle w:val="Standard"/>
        <w:jc w:val="both"/>
        <w:rPr>
          <w:rFonts w:ascii="Arial Narrow" w:hAnsi="Arial Narrow" w:cs="Calibri"/>
          <w:b/>
          <w:bCs/>
          <w:kern w:val="22"/>
          <w:sz w:val="22"/>
          <w:szCs w:val="22"/>
        </w:rPr>
      </w:pPr>
      <w:r w:rsidRPr="000B337F">
        <w:rPr>
          <w:rFonts w:ascii="Arial Narrow" w:hAnsi="Arial Narrow" w:cs="Calibri"/>
          <w:b/>
          <w:bCs/>
          <w:sz w:val="22"/>
          <w:szCs w:val="22"/>
        </w:rPr>
        <w:t xml:space="preserve">Świadomi faktu odpowiedzialności karnej na podstawie art. 297 </w:t>
      </w:r>
      <w:r w:rsidRPr="000B337F">
        <w:rPr>
          <w:rFonts w:ascii="Arial Narrow" w:hAnsi="Arial Narrow" w:cs="Calibri"/>
          <w:b/>
          <w:bCs/>
          <w:kern w:val="22"/>
          <w:sz w:val="22"/>
          <w:szCs w:val="22"/>
        </w:rPr>
        <w:t>§1 ustawy z dnia 6 czerwca 1997 roku – Kodeks Karny, oświadczamy, że:</w:t>
      </w:r>
    </w:p>
    <w:p w14:paraId="7AFD9D1A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Zapoznaliśmy się ze Specyfikacją Warunków Zamówienia wraz z załączonymi do niej dokumentami i nie wnosimy do nich zastrzeżeń.</w:t>
      </w:r>
    </w:p>
    <w:p w14:paraId="6E80ECFF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  <w:b/>
        </w:rPr>
        <w:t>Zaoferowane przez nas produkty spełniają wszystkie wymagania określone w załączniku nr 2 do SWZ.</w:t>
      </w:r>
    </w:p>
    <w:p w14:paraId="6310EAE5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Zdobyliśmy wszystkie niezbędne informacje konieczne do rzetelnego skalkulowania naszej oferty;</w:t>
      </w:r>
    </w:p>
    <w:p w14:paraId="1B104190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oferujemy realizację przedmiotu zamówienia w terminie wymaganym przez Zamawiającego;</w:t>
      </w:r>
    </w:p>
    <w:p w14:paraId="59AFFA24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cena oferty uwzględnia wszystkie należne nam elementy wynagrodzenia wynikające z tytułu przygotowania, realizacji i rozliczenia przedmiotu zamówienia;</w:t>
      </w:r>
    </w:p>
    <w:p w14:paraId="4F1C2632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Akceptujemy projekt umowy załączony do SWZ i zobowiązujemy się do zawarcia umowy z tak określonymi warunkami w miejscu i terminie wskazanym przez Zamawiającego;</w:t>
      </w:r>
    </w:p>
    <w:p w14:paraId="05F23451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Uważamy się za związanych niniejszą ofertą do okresu wskazanego w SWZ;</w:t>
      </w:r>
    </w:p>
    <w:p w14:paraId="37CDCD56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Za pomocą następujących podwykonawców: ……………………………….. zamierzamy zrealizować następujący zakres zamówienia: …………………………………..</w:t>
      </w:r>
    </w:p>
    <w:p w14:paraId="6D4B21C6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 xml:space="preserve">Wypełniliśmy obowiązki informacyjne przewidziane w art. </w:t>
      </w:r>
      <w:r w:rsidRPr="000F7955">
        <w:rPr>
          <w:rFonts w:eastAsia="Calibri" w:cs="Calibri"/>
          <w:lang w:eastAsia="en-US"/>
        </w:rPr>
        <w:t xml:space="preserve">13 ust. 1-3 </w:t>
      </w:r>
      <w:r w:rsidRPr="000F7955">
        <w:rPr>
          <w:rFonts w:cs="Calibri"/>
        </w:rPr>
        <w:t>RODO wobec osób fizycznych, od których dane osobowe bezpośrednio lub pośrednio pozyskałem w celu ubiegania się o udzielenie zamówienia publicznego w niniejszym postępowaniu.</w:t>
      </w:r>
    </w:p>
    <w:p w14:paraId="765B9858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Integralną część złożonej oferty stanowią następujące dokumenty:</w:t>
      </w:r>
    </w:p>
    <w:p w14:paraId="32F06C12" w14:textId="77777777" w:rsidR="00AA78DC" w:rsidRPr="000F7955" w:rsidRDefault="00AA78DC" w:rsidP="00AA78DC">
      <w:pPr>
        <w:numPr>
          <w:ilvl w:val="1"/>
          <w:numId w:val="1"/>
        </w:numPr>
        <w:tabs>
          <w:tab w:val="clear" w:pos="720"/>
        </w:tabs>
        <w:spacing w:line="240" w:lineRule="auto"/>
        <w:ind w:firstLine="0"/>
        <w:jc w:val="both"/>
        <w:rPr>
          <w:rFonts w:cs="Calibri"/>
        </w:rPr>
      </w:pPr>
      <w:r w:rsidRPr="000F7955">
        <w:rPr>
          <w:rFonts w:cs="Calibri"/>
        </w:rPr>
        <w:t>………………………………………………………..</w:t>
      </w:r>
    </w:p>
    <w:p w14:paraId="4C6EAB01" w14:textId="77777777" w:rsidR="00AA78DC" w:rsidRPr="000F7955" w:rsidRDefault="00AA78DC" w:rsidP="00AA78DC">
      <w:pPr>
        <w:numPr>
          <w:ilvl w:val="1"/>
          <w:numId w:val="1"/>
        </w:numPr>
        <w:tabs>
          <w:tab w:val="clear" w:pos="720"/>
        </w:tabs>
        <w:spacing w:line="240" w:lineRule="auto"/>
        <w:ind w:firstLine="0"/>
        <w:jc w:val="both"/>
        <w:rPr>
          <w:rFonts w:cs="Calibri"/>
        </w:rPr>
      </w:pPr>
      <w:r w:rsidRPr="000F7955">
        <w:rPr>
          <w:rFonts w:cs="Calibri"/>
        </w:rPr>
        <w:t>………………………………………………………..</w:t>
      </w:r>
    </w:p>
    <w:p w14:paraId="4CA3359B" w14:textId="77777777" w:rsidR="00AA78DC" w:rsidRPr="000F7955" w:rsidRDefault="00AA78DC" w:rsidP="00AA78DC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libri"/>
        </w:rPr>
      </w:pPr>
    </w:p>
    <w:p w14:paraId="716A3F7A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</w:p>
    <w:p w14:paraId="14122D2D" w14:textId="7C00B481" w:rsidR="00AA78DC" w:rsidRPr="000B337F" w:rsidRDefault="00AA78DC" w:rsidP="00AA78DC">
      <w:pPr>
        <w:spacing w:line="240" w:lineRule="auto"/>
        <w:ind w:left="4860"/>
        <w:jc w:val="both"/>
        <w:rPr>
          <w:rFonts w:cs="Calibri"/>
          <w:kern w:val="22"/>
        </w:rPr>
      </w:pPr>
      <w:r w:rsidRPr="000B337F">
        <w:rPr>
          <w:rFonts w:cs="Calibri"/>
          <w:kern w:val="22"/>
        </w:rPr>
        <w:t>……………………………………………………………</w:t>
      </w:r>
    </w:p>
    <w:p w14:paraId="185BC296" w14:textId="77777777" w:rsidR="00AA78DC" w:rsidRPr="000B337F" w:rsidRDefault="00AA78DC" w:rsidP="00AA78DC">
      <w:pPr>
        <w:spacing w:line="240" w:lineRule="auto"/>
        <w:ind w:left="4860"/>
        <w:jc w:val="center"/>
        <w:rPr>
          <w:rFonts w:cs="Calibri"/>
          <w:kern w:val="22"/>
        </w:rPr>
      </w:pPr>
      <w:r w:rsidRPr="000B337F">
        <w:rPr>
          <w:rFonts w:cs="Calibri"/>
          <w:kern w:val="22"/>
        </w:rPr>
        <w:t>(Kwalifikowany podpis elektroniczny</w:t>
      </w:r>
    </w:p>
    <w:p w14:paraId="6B22B70B" w14:textId="17FC56E1" w:rsidR="008A4A1E" w:rsidRDefault="00AA78DC" w:rsidP="00AA78DC">
      <w:pPr>
        <w:ind w:left="5664" w:firstLine="708"/>
      </w:pPr>
      <w:r w:rsidRPr="000B337F">
        <w:rPr>
          <w:rFonts w:cs="Calibri"/>
          <w:kern w:val="22"/>
        </w:rPr>
        <w:t>osoby upoważnionej</w:t>
      </w:r>
      <w:r>
        <w:rPr>
          <w:rFonts w:cs="Calibri"/>
          <w:kern w:val="22"/>
        </w:rPr>
        <w:t>)</w:t>
      </w:r>
    </w:p>
    <w:sectPr w:rsidR="008A4A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0B20B" w14:textId="77777777" w:rsidR="000E09E7" w:rsidRDefault="000E09E7" w:rsidP="00AA78DC">
      <w:pPr>
        <w:spacing w:line="240" w:lineRule="auto"/>
      </w:pPr>
      <w:r>
        <w:separator/>
      </w:r>
    </w:p>
  </w:endnote>
  <w:endnote w:type="continuationSeparator" w:id="0">
    <w:p w14:paraId="6CB38D53" w14:textId="77777777" w:rsidR="000E09E7" w:rsidRDefault="000E09E7" w:rsidP="00AA78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E72D9" w14:textId="77777777" w:rsidR="000E09E7" w:rsidRDefault="000E09E7" w:rsidP="00AA78DC">
      <w:pPr>
        <w:spacing w:line="240" w:lineRule="auto"/>
      </w:pPr>
      <w:r>
        <w:separator/>
      </w:r>
    </w:p>
  </w:footnote>
  <w:footnote w:type="continuationSeparator" w:id="0">
    <w:p w14:paraId="48DEDC5C" w14:textId="77777777" w:rsidR="000E09E7" w:rsidRDefault="000E09E7" w:rsidP="00AA78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9C024" w14:textId="364A5958" w:rsidR="00AA78DC" w:rsidRPr="008C0CA7" w:rsidRDefault="00AA78DC" w:rsidP="00AA78DC">
    <w:pPr>
      <w:pStyle w:val="Nagwek"/>
      <w:jc w:val="right"/>
      <w:rPr>
        <w:rFonts w:ascii="Calibri" w:hAnsi="Calibri" w:cs="Calibri"/>
        <w:sz w:val="20"/>
        <w:szCs w:val="20"/>
      </w:rPr>
    </w:pPr>
    <w:r w:rsidRPr="008C0CA7">
      <w:rPr>
        <w:rFonts w:ascii="Calibri" w:hAnsi="Calibri" w:cs="Calibri"/>
        <w:sz w:val="20"/>
        <w:szCs w:val="20"/>
      </w:rPr>
      <w:t>Załącznik nr 1 do SWZ</w:t>
    </w:r>
    <w:r>
      <w:rPr>
        <w:rFonts w:ascii="Calibri" w:hAnsi="Calibri" w:cs="Calibri"/>
        <w:sz w:val="20"/>
        <w:szCs w:val="20"/>
      </w:rPr>
      <w:t xml:space="preserve"> Formularz ofertowy</w:t>
    </w:r>
  </w:p>
  <w:p w14:paraId="18BD08A9" w14:textId="77777777" w:rsidR="00AA78DC" w:rsidRPr="008C0CA7" w:rsidRDefault="00AA78DC" w:rsidP="00AA78DC">
    <w:pPr>
      <w:pStyle w:val="Nagwek"/>
      <w:jc w:val="right"/>
      <w:rPr>
        <w:rFonts w:ascii="Calibri" w:hAnsi="Calibri" w:cs="Calibri"/>
        <w:sz w:val="20"/>
        <w:szCs w:val="20"/>
      </w:rPr>
    </w:pPr>
    <w:r w:rsidRPr="008C0CA7">
      <w:rPr>
        <w:rFonts w:ascii="Calibri" w:hAnsi="Calibri" w:cs="Calibri"/>
        <w:sz w:val="20"/>
        <w:szCs w:val="20"/>
      </w:rPr>
      <w:t xml:space="preserve">Nr sprawy: </w:t>
    </w:r>
    <w:r>
      <w:rPr>
        <w:rFonts w:ascii="Calibri" w:hAnsi="Calibri" w:cs="Calibri"/>
        <w:sz w:val="20"/>
        <w:szCs w:val="20"/>
      </w:rPr>
      <w:t>ZP.50.2026</w:t>
    </w:r>
  </w:p>
  <w:p w14:paraId="57E2E5C6" w14:textId="77777777" w:rsidR="00AA78DC" w:rsidRDefault="00AA78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4FD1C38"/>
    <w:multiLevelType w:val="hybridMultilevel"/>
    <w:tmpl w:val="C7A231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F36"/>
    <w:rsid w:val="000A49DB"/>
    <w:rsid w:val="000E09E7"/>
    <w:rsid w:val="00450BE3"/>
    <w:rsid w:val="00861E55"/>
    <w:rsid w:val="008A4A1E"/>
    <w:rsid w:val="00AA78DC"/>
    <w:rsid w:val="00C9312F"/>
    <w:rsid w:val="00CA2CE4"/>
    <w:rsid w:val="00D45F36"/>
    <w:rsid w:val="00DA01AF"/>
    <w:rsid w:val="00E1586A"/>
    <w:rsid w:val="00EB1601"/>
    <w:rsid w:val="00EE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90332"/>
  <w15:chartTrackingRefBased/>
  <w15:docId w15:val="{70571382-4A3F-48C8-9CFD-67E9C1F53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78DC"/>
    <w:pPr>
      <w:spacing w:after="0" w:line="276" w:lineRule="auto"/>
    </w:pPr>
    <w:rPr>
      <w:rFonts w:ascii="Arial Narrow" w:eastAsia="Times New Roman" w:hAnsi="Arial Narrow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5F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5F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5F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5F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5F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5F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5F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5F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5F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5F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45F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5F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5F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5F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5F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5F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5F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5F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5F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5F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5F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5F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5F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5F36"/>
    <w:rPr>
      <w:i/>
      <w:iCs/>
      <w:color w:val="404040" w:themeColor="text1" w:themeTint="BF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D45F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5F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5F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5F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5F36"/>
    <w:rPr>
      <w:b/>
      <w:bCs/>
      <w:smallCaps/>
      <w:color w:val="2F5496" w:themeColor="accent1" w:themeShade="BF"/>
      <w:spacing w:val="5"/>
    </w:rPr>
  </w:style>
  <w:style w:type="character" w:customStyle="1" w:styleId="paragraphpunkt1">
    <w:name w:val="paragraphpunkt1"/>
    <w:rsid w:val="00AA78DC"/>
    <w:rPr>
      <w:b/>
      <w:bCs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AA78DC"/>
  </w:style>
  <w:style w:type="paragraph" w:customStyle="1" w:styleId="Standard">
    <w:name w:val="Standard"/>
    <w:rsid w:val="00AA78DC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kern w:val="0"/>
      <w:sz w:val="20"/>
      <w:szCs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A78D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A78DC"/>
    <w:rPr>
      <w:rFonts w:ascii="Arial Narrow" w:eastAsia="Times New Roman" w:hAnsi="Arial Narrow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78D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8DC"/>
    <w:rPr>
      <w:rFonts w:ascii="Arial Narrow" w:eastAsia="Times New Roman" w:hAnsi="Arial Narrow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583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Chodur Monika</dc:creator>
  <cp:keywords/>
  <dc:description/>
  <cp:lastModifiedBy>Rosół Justyna</cp:lastModifiedBy>
  <cp:revision>6</cp:revision>
  <dcterms:created xsi:type="dcterms:W3CDTF">2026-04-01T13:24:00Z</dcterms:created>
  <dcterms:modified xsi:type="dcterms:W3CDTF">2026-04-10T05:40:00Z</dcterms:modified>
</cp:coreProperties>
</file>